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5" w:rsidRDefault="00237A15" w:rsidP="008E2195">
      <w:pPr>
        <w:spacing w:line="0" w:lineRule="atLeast"/>
        <w:jc w:val="center"/>
        <w:rPr>
          <w:rFonts w:ascii="華康古印體(P)" w:eastAsia="華康古印體(P)" w:hAnsi="標楷體"/>
          <w:b/>
          <w:sz w:val="36"/>
          <w:szCs w:val="36"/>
        </w:rPr>
      </w:pPr>
      <w:r w:rsidRPr="00893300">
        <w:rPr>
          <w:rFonts w:ascii="華康古印體(P)" w:eastAsia="華康古印體(P)" w:hAnsi="標楷體" w:hint="eastAsia"/>
          <w:b/>
          <w:sz w:val="36"/>
          <w:szCs w:val="36"/>
        </w:rPr>
        <w:t>臺北市私立貓熊幼兒園</w:t>
      </w:r>
      <w:r w:rsidR="004B1756">
        <w:rPr>
          <w:rFonts w:ascii="華康古印體(P)" w:eastAsia="華康古印體(P)" w:hAnsi="標楷體" w:hint="eastAsia"/>
          <w:b/>
          <w:sz w:val="36"/>
          <w:szCs w:val="36"/>
        </w:rPr>
        <w:t xml:space="preserve">  2~3歲</w:t>
      </w:r>
      <w:r w:rsidRPr="00893300">
        <w:rPr>
          <w:rFonts w:ascii="華康古印體(P)" w:eastAsia="華康古印體(P)" w:hAnsi="標楷體" w:hint="eastAsia"/>
          <w:b/>
          <w:sz w:val="36"/>
          <w:szCs w:val="36"/>
        </w:rPr>
        <w:t>教室</w:t>
      </w:r>
    </w:p>
    <w:p w:rsidR="0072507C" w:rsidRPr="00893300" w:rsidRDefault="0072507C" w:rsidP="00893300">
      <w:pPr>
        <w:spacing w:line="0" w:lineRule="atLeast"/>
        <w:jc w:val="center"/>
        <w:rPr>
          <w:rFonts w:ascii="華康古印體(P)" w:eastAsia="華康古印體(P)" w:hAnsi="標楷體"/>
          <w:b/>
          <w:sz w:val="36"/>
          <w:szCs w:val="36"/>
        </w:rPr>
      </w:pPr>
    </w:p>
    <w:p w:rsidR="00237A15" w:rsidRPr="00D646A1" w:rsidRDefault="00237A15" w:rsidP="00893300">
      <w:pPr>
        <w:spacing w:line="0" w:lineRule="atLeast"/>
        <w:jc w:val="center"/>
        <w:rPr>
          <w:rFonts w:ascii="華康古印體(P)" w:eastAsia="華康古印體(P)" w:hAnsi="標楷體"/>
          <w:b/>
          <w:sz w:val="32"/>
          <w:szCs w:val="32"/>
        </w:rPr>
      </w:pPr>
      <w:r w:rsidRPr="00D646A1">
        <w:rPr>
          <w:rFonts w:ascii="華康古印體(P)" w:eastAsia="華康古印體(P)" w:hAnsi="標楷體" w:hint="eastAsia"/>
          <w:b/>
          <w:sz w:val="32"/>
          <w:szCs w:val="32"/>
        </w:rPr>
        <w:t>生活作息表</w:t>
      </w:r>
    </w:p>
    <w:p w:rsidR="0072507C" w:rsidRPr="00893300" w:rsidRDefault="0072507C" w:rsidP="00893300">
      <w:pPr>
        <w:spacing w:line="0" w:lineRule="atLeast"/>
        <w:jc w:val="center"/>
        <w:rPr>
          <w:rFonts w:ascii="華康古印體(P)" w:eastAsia="華康古印體(P)" w:hAnsi="標楷體"/>
          <w:sz w:val="32"/>
          <w:szCs w:val="32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67"/>
      </w:tblGrid>
      <w:tr w:rsidR="00DF3F52" w:rsidRPr="00F84A08" w:rsidTr="00FF393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作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息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時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間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活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動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內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容</w:t>
            </w:r>
          </w:p>
        </w:tc>
      </w:tr>
      <w:tr w:rsidR="00DF3F52" w:rsidRPr="00F84A08" w:rsidTr="00FF3937">
        <w:trPr>
          <w:trHeight w:val="341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08：</w:t>
            </w:r>
            <w:r>
              <w:rPr>
                <w:rFonts w:ascii="華康古印體(P)" w:eastAsia="華康古印體(P)" w:hAnsi="標楷體" w:hint="eastAsia"/>
                <w:szCs w:val="24"/>
              </w:rPr>
              <w:t>00～10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3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Pr="002F0824" w:rsidRDefault="00DF3F52" w:rsidP="00DF3F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幼兒入園及個人用品定位</w:t>
            </w:r>
          </w:p>
          <w:p w:rsidR="00DF3F52" w:rsidRDefault="00DF3F52" w:rsidP="00DF3F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照顧自己與環境</w:t>
            </w:r>
          </w:p>
          <w:p w:rsidR="00DF3F52" w:rsidRDefault="00DF3F52" w:rsidP="00DF3F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依序進入</w:t>
            </w:r>
            <w:r w:rsidRPr="003D2BE5">
              <w:rPr>
                <w:rFonts w:ascii="華康古印體(P)" w:eastAsia="華康古印體(P)" w:hAnsi="標楷體" w:hint="eastAsia"/>
                <w:szCs w:val="24"/>
              </w:rPr>
              <w:t>蒙特梭利工作</w:t>
            </w:r>
            <w:r>
              <w:rPr>
                <w:rFonts w:ascii="華康古印體(P)" w:eastAsia="華康古印體(P)" w:hAnsi="標楷體" w:hint="eastAsia"/>
                <w:szCs w:val="24"/>
              </w:rPr>
              <w:t>-個別指導/獨立操作/小組工作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＊生活自理與如廁練習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＊環境照顧練習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</w:t>
            </w:r>
            <w:r w:rsidRPr="003D2BE5">
              <w:rPr>
                <w:rFonts w:ascii="華康古印體(P)" w:eastAsia="華康古印體(P)" w:hAnsi="標楷體" w:hint="eastAsia"/>
                <w:szCs w:val="24"/>
              </w:rPr>
              <w:t>美味點心DIY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＊動作精緻練習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＊生活禮儀教育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＊語言教育</w:t>
            </w:r>
          </w:p>
          <w:p w:rsidR="00DF3F52" w:rsidRPr="00D646A1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＊文化藝術教育</w:t>
            </w:r>
          </w:p>
        </w:tc>
      </w:tr>
      <w:tr w:rsidR="00DF3F52" w:rsidRPr="00F84A08" w:rsidTr="00FF3937">
        <w:trPr>
          <w:trHeight w:val="97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10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30～11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4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Default="00DF3F52" w:rsidP="00DF3F5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0D6A89">
              <w:rPr>
                <w:rFonts w:ascii="華康古印體(P)" w:eastAsia="華康古印體(P)" w:hAnsi="標楷體" w:hint="eastAsia"/>
                <w:szCs w:val="24"/>
              </w:rPr>
              <w:t>團體討論、音樂律動、童謠吟唱</w:t>
            </w:r>
          </w:p>
          <w:p w:rsidR="00DF3F52" w:rsidRPr="00D646A1" w:rsidRDefault="00DF3F52" w:rsidP="00DF3F5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拜訪鄰近公園或社區散步</w:t>
            </w:r>
          </w:p>
          <w:p w:rsidR="00DF3F52" w:rsidRPr="00D646A1" w:rsidRDefault="00DF3F52" w:rsidP="00DF3F5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幼兒體適能活動</w:t>
            </w:r>
          </w:p>
        </w:tc>
      </w:tr>
      <w:tr w:rsidR="00DF3F52" w:rsidRPr="00F84A08" w:rsidTr="00FF3937">
        <w:trPr>
          <w:trHeight w:val="169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11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40～12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：5</w:t>
            </w:r>
            <w:r>
              <w:rPr>
                <w:rFonts w:ascii="華康古印體(P)" w:eastAsia="華康古印體(P)" w:hAnsi="標楷體" w:hint="eastAsia"/>
                <w:szCs w:val="24"/>
              </w:rPr>
              <w:t>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Default="00DF3F52" w:rsidP="00DF3F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備餐</w:t>
            </w:r>
          </w:p>
          <w:p w:rsidR="00DF3F52" w:rsidRPr="00613B58" w:rsidRDefault="00DF3F52" w:rsidP="00DF3F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613B58">
              <w:rPr>
                <w:rFonts w:ascii="華康古印體(P)" w:eastAsia="華康古印體(P)" w:hAnsi="新細明體" w:cs="新細明體" w:hint="eastAsia"/>
                <w:szCs w:val="24"/>
              </w:rPr>
              <w:t>享用豐盛美食</w:t>
            </w:r>
          </w:p>
          <w:p w:rsidR="00DF3F52" w:rsidRDefault="00DF3F52" w:rsidP="00DF3F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CD6797">
              <w:rPr>
                <w:rFonts w:ascii="華康古印體(P)" w:eastAsia="華康古印體(P)" w:hAnsi="標楷體" w:hint="eastAsia"/>
                <w:szCs w:val="24"/>
              </w:rPr>
              <w:t>餐桌禮儀</w:t>
            </w:r>
            <w:r>
              <w:rPr>
                <w:rFonts w:ascii="華康古印體(P)" w:eastAsia="華康古印體(P)" w:hAnsi="標楷體" w:hint="eastAsia"/>
                <w:szCs w:val="24"/>
              </w:rPr>
              <w:t>教育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＊用餐社交禮儀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＊餐後環境清潔</w:t>
            </w:r>
          </w:p>
          <w:p w:rsidR="00DF3F52" w:rsidRPr="00CD6797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＊個人衛生習慣養成</w:t>
            </w:r>
          </w:p>
        </w:tc>
      </w:tr>
      <w:tr w:rsidR="00DF3F52" w:rsidRPr="00F84A08" w:rsidTr="00FF3937">
        <w:trPr>
          <w:trHeight w:val="41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12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50～13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30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Pr="004B4DEB" w:rsidRDefault="00DF3F52" w:rsidP="00DF3F5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團體活動、睡前繪本欣賞</w:t>
            </w:r>
          </w:p>
        </w:tc>
      </w:tr>
      <w:tr w:rsidR="00DF3F52" w:rsidRPr="00F84A08" w:rsidTr="00FF3937">
        <w:trPr>
          <w:trHeight w:val="39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13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：</w:t>
            </w:r>
            <w:r>
              <w:rPr>
                <w:rFonts w:ascii="華康古印體(P)" w:eastAsia="華康古印體(P)" w:hAnsi="標楷體" w:hint="eastAsia"/>
                <w:szCs w:val="24"/>
              </w:rPr>
              <w:t>30～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15：</w:t>
            </w:r>
            <w:r>
              <w:rPr>
                <w:rFonts w:ascii="華康古印體(P)" w:eastAsia="華康古印體(P)" w:hAnsi="標楷體" w:hint="eastAsia"/>
                <w:szCs w:val="24"/>
              </w:rPr>
              <w:t>3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Pr="002F0824" w:rsidRDefault="00DF3F52" w:rsidP="00DF3F5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進入甜蜜夢鄉</w:t>
            </w:r>
          </w:p>
        </w:tc>
      </w:tr>
      <w:tr w:rsidR="00DF3F52" w:rsidRPr="00F84A08" w:rsidTr="00FF3937">
        <w:trPr>
          <w:trHeight w:val="128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15：</w:t>
            </w:r>
            <w:r>
              <w:rPr>
                <w:rFonts w:ascii="華康古印體(P)" w:eastAsia="華康古印體(P)" w:hAnsi="標楷體" w:hint="eastAsia"/>
                <w:szCs w:val="24"/>
              </w:rPr>
              <w:t>30～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16：30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Default="00DF3F52" w:rsidP="00DF3F5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自我照顧練習</w:t>
            </w:r>
          </w:p>
          <w:p w:rsidR="00DF3F52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＊寢具</w:t>
            </w:r>
            <w:r w:rsidRPr="002F0824">
              <w:rPr>
                <w:rFonts w:ascii="華康古印體(P)" w:eastAsia="華康古印體(P)" w:hAnsi="標楷體" w:hint="eastAsia"/>
                <w:szCs w:val="24"/>
              </w:rPr>
              <w:t>整理</w:t>
            </w:r>
          </w:p>
          <w:p w:rsidR="00DF3F52" w:rsidRPr="002F0824" w:rsidRDefault="00DF3F52" w:rsidP="00FF3937">
            <w:pPr>
              <w:pStyle w:val="a3"/>
              <w:adjustRightInd w:val="0"/>
              <w:snapToGrid w:val="0"/>
              <w:ind w:leftChars="0" w:left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＊個人物品與</w:t>
            </w:r>
            <w:r w:rsidRPr="002F0824">
              <w:rPr>
                <w:rFonts w:ascii="華康古印體(P)" w:eastAsia="華康古印體(P)" w:hAnsi="標楷體" w:hint="eastAsia"/>
                <w:szCs w:val="24"/>
              </w:rPr>
              <w:t>儀容整理</w:t>
            </w:r>
          </w:p>
          <w:p w:rsidR="00DF3F52" w:rsidRPr="004B4DEB" w:rsidRDefault="00DF3F52" w:rsidP="00DF3F5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283" w:hangingChars="118" w:hanging="283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點心時間</w:t>
            </w:r>
          </w:p>
        </w:tc>
      </w:tr>
      <w:tr w:rsidR="00DF3F52" w:rsidRPr="00F84A08" w:rsidTr="00FF3937">
        <w:trPr>
          <w:trHeight w:val="139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F3F52" w:rsidRPr="00F84A08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16：</w:t>
            </w:r>
            <w:r>
              <w:rPr>
                <w:rFonts w:ascii="華康古印體(P)" w:eastAsia="華康古印體(P)" w:hAnsi="標楷體" w:hint="eastAsia"/>
                <w:szCs w:val="24"/>
              </w:rPr>
              <w:t>30～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18：00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DF3F52" w:rsidRDefault="00DF3F52" w:rsidP="00DF3F5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jc w:val="left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團體保育</w:t>
            </w:r>
          </w:p>
          <w:p w:rsidR="00DF3F52" w:rsidRPr="003E11C1" w:rsidRDefault="00DF3F52" w:rsidP="00DF3F5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jc w:val="left"/>
              <w:rPr>
                <w:rFonts w:ascii="華康古印體(P)" w:eastAsia="華康古印體(P)" w:hAnsi="標楷體"/>
                <w:szCs w:val="24"/>
              </w:rPr>
            </w:pPr>
            <w:r w:rsidRPr="00911976">
              <w:rPr>
                <w:rFonts w:ascii="華康古印體(P)" w:eastAsia="華康古印體(P)" w:hAnsi="標楷體" w:hint="eastAsia"/>
                <w:szCs w:val="24"/>
              </w:rPr>
              <w:t>日記圖</w:t>
            </w:r>
            <w:r w:rsidRPr="003E11C1">
              <w:rPr>
                <w:rFonts w:ascii="華康古印體(P)" w:eastAsia="華康古印體(P)" w:hAnsi="標楷體" w:hint="eastAsia"/>
                <w:szCs w:val="24"/>
              </w:rPr>
              <w:t>《日記繪畫圖與藝術創作》</w:t>
            </w:r>
          </w:p>
          <w:p w:rsidR="00DF3F52" w:rsidRPr="003E11C1" w:rsidRDefault="00DF3F52" w:rsidP="00DF3F5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jc w:val="left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玩具分享</w:t>
            </w:r>
            <w:r w:rsidRPr="003E11C1">
              <w:rPr>
                <w:rFonts w:ascii="華康古印體(P)" w:eastAsia="華康古印體(P)" w:hAnsi="標楷體" w:hint="eastAsia"/>
                <w:szCs w:val="24"/>
              </w:rPr>
              <w:t>《社交禮儀、同儕互動與團體分享》</w:t>
            </w:r>
          </w:p>
          <w:p w:rsidR="00DF3F52" w:rsidRPr="002F0824" w:rsidRDefault="00DF3F52" w:rsidP="00DF3F52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 w:left="283" w:hangingChars="118" w:hanging="283"/>
              <w:jc w:val="left"/>
              <w:rPr>
                <w:rFonts w:ascii="華康古印體(P)" w:eastAsia="華康古印體(P)" w:hAnsi="標楷體"/>
                <w:szCs w:val="24"/>
              </w:rPr>
            </w:pPr>
            <w:r w:rsidRPr="002F0824">
              <w:rPr>
                <w:rFonts w:ascii="華康古印體(P)" w:eastAsia="華康古印體(P)" w:hAnsi="標楷體" w:hint="eastAsia"/>
                <w:szCs w:val="24"/>
              </w:rPr>
              <w:t>整理環境</w:t>
            </w:r>
            <w:r>
              <w:rPr>
                <w:rFonts w:ascii="華康古印體(P)" w:eastAsia="華康古印體(P)" w:hAnsi="標楷體" w:hint="eastAsia"/>
                <w:szCs w:val="24"/>
              </w:rPr>
              <w:t>、</w:t>
            </w:r>
            <w:r w:rsidRPr="002F0824">
              <w:rPr>
                <w:rFonts w:ascii="華康古印體(P)" w:eastAsia="華康古印體(P)" w:hAnsi="標楷體" w:hint="eastAsia"/>
                <w:szCs w:val="24"/>
              </w:rPr>
              <w:t>教師備課及</w:t>
            </w:r>
            <w:r>
              <w:rPr>
                <w:rFonts w:ascii="華康古印體(P)" w:eastAsia="華康古印體(P)" w:hAnsi="標楷體" w:hint="eastAsia"/>
                <w:szCs w:val="24"/>
              </w:rPr>
              <w:t>親師聯繫</w:t>
            </w:r>
          </w:p>
        </w:tc>
      </w:tr>
      <w:tr w:rsidR="00DF3F52" w:rsidRPr="00F84A08" w:rsidTr="00FF3937">
        <w:trPr>
          <w:jc w:val="center"/>
        </w:trPr>
        <w:tc>
          <w:tcPr>
            <w:tcW w:w="9136" w:type="dxa"/>
            <w:gridSpan w:val="2"/>
            <w:shd w:val="clear" w:color="auto" w:fill="auto"/>
            <w:vAlign w:val="center"/>
          </w:tcPr>
          <w:p w:rsidR="00DF3F52" w:rsidRPr="00655257" w:rsidRDefault="00DF3F52" w:rsidP="00FF3937">
            <w:pPr>
              <w:adjustRightInd w:val="0"/>
              <w:snapToGrid w:val="0"/>
              <w:jc w:val="center"/>
              <w:rPr>
                <w:rFonts w:ascii="華康古印體(P)" w:eastAsia="華康古印體(P)" w:hAnsi="標楷體"/>
                <w:szCs w:val="24"/>
              </w:rPr>
            </w:pPr>
            <w:r w:rsidRPr="00655257">
              <w:rPr>
                <w:rFonts w:ascii="華康古印體(P)" w:eastAsia="華康古印體(P)" w:hAnsi="標楷體" w:hint="eastAsia"/>
                <w:szCs w:val="24"/>
              </w:rPr>
              <w:t>備        註</w:t>
            </w:r>
          </w:p>
        </w:tc>
      </w:tr>
      <w:tr w:rsidR="00DF3F52" w:rsidRPr="00F84A08" w:rsidTr="00FF3937">
        <w:trPr>
          <w:trHeight w:val="1947"/>
          <w:jc w:val="center"/>
        </w:trPr>
        <w:tc>
          <w:tcPr>
            <w:tcW w:w="9136" w:type="dxa"/>
            <w:gridSpan w:val="2"/>
            <w:shd w:val="clear" w:color="auto" w:fill="auto"/>
            <w:vAlign w:val="center"/>
          </w:tcPr>
          <w:p w:rsidR="00DF3F52" w:rsidRPr="000D6A89" w:rsidRDefault="00DF3F52" w:rsidP="00DF3F52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leftChars="0"/>
              <w:jc w:val="left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每日進行戶外活動或社區散步。</w:t>
            </w:r>
          </w:p>
          <w:p w:rsidR="00DF3F52" w:rsidRPr="005F69C1" w:rsidRDefault="00DF3F52" w:rsidP="00FF3937">
            <w:pPr>
              <w:adjustRightInd w:val="0"/>
              <w:snapToGrid w:val="0"/>
              <w:spacing w:line="276" w:lineRule="auto"/>
              <w:jc w:val="left"/>
              <w:rPr>
                <w:rFonts w:ascii="華康古印體(P)" w:eastAsia="華康古印體(P)" w:hAnsi="標楷體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 xml:space="preserve">◆  </w:t>
            </w:r>
            <w:r w:rsidRPr="005F69C1">
              <w:rPr>
                <w:rFonts w:ascii="華康古印體(P)" w:eastAsia="華康古印體(P)" w:hAnsi="標楷體" w:hint="eastAsia"/>
                <w:szCs w:val="24"/>
              </w:rPr>
              <w:t>每週二早上進行</w:t>
            </w:r>
            <w:r>
              <w:rPr>
                <w:rFonts w:ascii="華康古印體(P)" w:eastAsia="華康古印體(P)" w:hAnsi="標楷體" w:hint="eastAsia"/>
                <w:szCs w:val="24"/>
              </w:rPr>
              <w:t>「</w:t>
            </w:r>
            <w:r w:rsidRPr="005F69C1">
              <w:rPr>
                <w:rFonts w:ascii="華康古印體(P)" w:eastAsia="華康古印體(P)" w:hAnsi="標楷體" w:hint="eastAsia"/>
                <w:szCs w:val="24"/>
              </w:rPr>
              <w:t>活力早操會</w:t>
            </w:r>
            <w:r>
              <w:rPr>
                <w:rFonts w:ascii="華康古印體(P)" w:eastAsia="華康古印體(P)" w:hAnsi="標楷體" w:hint="eastAsia"/>
                <w:szCs w:val="24"/>
              </w:rPr>
              <w:t>」</w:t>
            </w:r>
            <w:r w:rsidRPr="005F69C1">
              <w:rPr>
                <w:rFonts w:ascii="華康古印體(P)" w:eastAsia="華康古印體(P)" w:hAnsi="標楷體" w:hint="eastAsia"/>
                <w:szCs w:val="24"/>
              </w:rPr>
              <w:t>。</w:t>
            </w:r>
          </w:p>
          <w:p w:rsidR="00DF3F52" w:rsidRPr="00CA566F" w:rsidRDefault="00DF3F52" w:rsidP="00FF3937">
            <w:pPr>
              <w:adjustRightInd w:val="0"/>
              <w:snapToGrid w:val="0"/>
              <w:spacing w:line="276" w:lineRule="auto"/>
              <w:ind w:left="509" w:hangingChars="212" w:hanging="509"/>
              <w:jc w:val="left"/>
              <w:rPr>
                <w:rFonts w:ascii="華康古印體(P)" w:eastAsia="華康古印體(P)" w:hAnsi="標楷體"/>
                <w:color w:val="FF0000"/>
                <w:szCs w:val="24"/>
              </w:rPr>
            </w:pPr>
            <w:r>
              <w:rPr>
                <w:rFonts w:ascii="華康古印體(P)" w:eastAsia="華康古印體(P)" w:hAnsi="標楷體" w:hint="eastAsia"/>
                <w:szCs w:val="24"/>
              </w:rPr>
              <w:t>◆  小壽星生日當天，請家長為</w:t>
            </w:r>
            <w:r w:rsidRPr="002847FF">
              <w:rPr>
                <w:rFonts w:ascii="華康古印體(P)" w:eastAsia="華康古印體(P)" w:hAnsi="標楷體" w:cs="新細明體" w:hint="eastAsia"/>
              </w:rPr>
              <w:t>孩子</w:t>
            </w:r>
            <w:r w:rsidRPr="002847FF">
              <w:rPr>
                <w:rFonts w:ascii="華康古印體(P)" w:eastAsia="華康古印體(P)" w:hAnsi="標楷體" w:hint="eastAsia"/>
              </w:rPr>
              <w:t>準備</w:t>
            </w:r>
            <w:r>
              <w:rPr>
                <w:rFonts w:ascii="華康古印體(P)" w:eastAsia="華康古印體(P)" w:hAnsi="標楷體" w:hint="eastAsia"/>
              </w:rPr>
              <w:t>兒時成長照片</w:t>
            </w:r>
            <w:r>
              <w:rPr>
                <w:rFonts w:ascii="華康古印體(P)" w:eastAsia="華康古印體(P)" w:hAnsi="標楷體" w:hint="eastAsia"/>
                <w:szCs w:val="24"/>
              </w:rPr>
              <w:t>〈口語表達練習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〉</w:t>
            </w:r>
            <w:r>
              <w:rPr>
                <w:rFonts w:ascii="華康古印體(P)" w:eastAsia="華康古印體(P)" w:hAnsi="標楷體" w:hint="eastAsia"/>
                <w:szCs w:val="24"/>
              </w:rPr>
              <w:t>，老師也會帶領小壽星動手製作蛋糕或小點心</w:t>
            </w:r>
            <w:r w:rsidRPr="00BF4F95">
              <w:rPr>
                <w:rFonts w:ascii="華康古印體(P)" w:eastAsia="華康古印體(P)" w:hAnsi="標楷體" w:hint="eastAsia"/>
                <w:color w:val="000000" w:themeColor="text1"/>
                <w:szCs w:val="24"/>
              </w:rPr>
              <w:t>〈感恩、分享〉，一起體驗成長的喜悅。</w:t>
            </w:r>
          </w:p>
          <w:p w:rsidR="00DF3F52" w:rsidRPr="00F84A08" w:rsidRDefault="00DF3F52" w:rsidP="00FF3937">
            <w:pPr>
              <w:adjustRightInd w:val="0"/>
              <w:snapToGrid w:val="0"/>
              <w:spacing w:line="276" w:lineRule="auto"/>
              <w:ind w:left="482" w:hangingChars="201" w:hanging="482"/>
              <w:jc w:val="left"/>
              <w:rPr>
                <w:rFonts w:ascii="華康古印體(P)" w:eastAsia="華康古印體(P)" w:hAnsi="標楷體"/>
                <w:szCs w:val="24"/>
              </w:rPr>
            </w:pPr>
            <w:r w:rsidRPr="00F84A08">
              <w:rPr>
                <w:rFonts w:ascii="華康古印體(P)" w:eastAsia="華康古印體(P)" w:hAnsi="標楷體" w:hint="eastAsia"/>
                <w:szCs w:val="24"/>
              </w:rPr>
              <w:t>◆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每週三為全園藝術日，進行音樂律動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、身體動作及戶外</w:t>
            </w:r>
            <w:r>
              <w:rPr>
                <w:rFonts w:ascii="華康古印體(P)" w:eastAsia="華康古印體(P)" w:hAnsi="標楷體" w:hint="eastAsia"/>
                <w:szCs w:val="24"/>
              </w:rPr>
              <w:t>探訪</w:t>
            </w:r>
            <w:r w:rsidRPr="00F84A08">
              <w:rPr>
                <w:rFonts w:ascii="華康古印體(P)" w:eastAsia="華康古印體(P)" w:hAnsi="標楷體" w:hint="eastAsia"/>
                <w:szCs w:val="24"/>
              </w:rPr>
              <w:t>。</w:t>
            </w:r>
          </w:p>
        </w:tc>
      </w:tr>
    </w:tbl>
    <w:p w:rsidR="00D53DDE" w:rsidRPr="00DF3F52" w:rsidRDefault="00D53DDE">
      <w:bookmarkStart w:id="0" w:name="_GoBack"/>
      <w:bookmarkEnd w:id="0"/>
    </w:p>
    <w:sectPr w:rsidR="00D53DDE" w:rsidRPr="00DF3F52" w:rsidSect="00975E24">
      <w:pgSz w:w="11906" w:h="16838"/>
      <w:pgMar w:top="1418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17" w:rsidRDefault="00A83E17" w:rsidP="005A0EDB">
      <w:r>
        <w:separator/>
      </w:r>
    </w:p>
  </w:endnote>
  <w:endnote w:type="continuationSeparator" w:id="0">
    <w:p w:rsidR="00A83E17" w:rsidRDefault="00A83E17" w:rsidP="005A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古印體(P)">
    <w:altName w:val="Microsoft JhengHei UI Light"/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17" w:rsidRDefault="00A83E17" w:rsidP="005A0EDB">
      <w:r>
        <w:separator/>
      </w:r>
    </w:p>
  </w:footnote>
  <w:footnote w:type="continuationSeparator" w:id="0">
    <w:p w:rsidR="00A83E17" w:rsidRDefault="00A83E17" w:rsidP="005A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63C"/>
    <w:multiLevelType w:val="hybridMultilevel"/>
    <w:tmpl w:val="1DA81588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107C8"/>
    <w:multiLevelType w:val="hybridMultilevel"/>
    <w:tmpl w:val="0D307014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C93AF7"/>
    <w:multiLevelType w:val="hybridMultilevel"/>
    <w:tmpl w:val="F36C14F8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C40E92"/>
    <w:multiLevelType w:val="hybridMultilevel"/>
    <w:tmpl w:val="49E651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F94345"/>
    <w:multiLevelType w:val="hybridMultilevel"/>
    <w:tmpl w:val="7EB2E2E0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613D6B"/>
    <w:multiLevelType w:val="hybridMultilevel"/>
    <w:tmpl w:val="B9EC1E3A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794722"/>
    <w:multiLevelType w:val="hybridMultilevel"/>
    <w:tmpl w:val="8E584D64"/>
    <w:lvl w:ilvl="0" w:tplc="C194EA42">
      <w:start w:val="1"/>
      <w:numFmt w:val="bullet"/>
      <w:lvlText w:val="♥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D0052C"/>
    <w:multiLevelType w:val="hybridMultilevel"/>
    <w:tmpl w:val="533EE0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5"/>
    <w:rsid w:val="00006CC9"/>
    <w:rsid w:val="00032947"/>
    <w:rsid w:val="000D2472"/>
    <w:rsid w:val="000D6A89"/>
    <w:rsid w:val="000F11C7"/>
    <w:rsid w:val="00165BD7"/>
    <w:rsid w:val="00237A15"/>
    <w:rsid w:val="00240B15"/>
    <w:rsid w:val="002427C4"/>
    <w:rsid w:val="002847FF"/>
    <w:rsid w:val="00285E10"/>
    <w:rsid w:val="002B07C2"/>
    <w:rsid w:val="002D394D"/>
    <w:rsid w:val="00384F1D"/>
    <w:rsid w:val="003C4609"/>
    <w:rsid w:val="003C4C33"/>
    <w:rsid w:val="003D2BE5"/>
    <w:rsid w:val="003E6934"/>
    <w:rsid w:val="004B1756"/>
    <w:rsid w:val="004B4DEB"/>
    <w:rsid w:val="00504910"/>
    <w:rsid w:val="00554628"/>
    <w:rsid w:val="005A0EDB"/>
    <w:rsid w:val="005F69C1"/>
    <w:rsid w:val="0060043F"/>
    <w:rsid w:val="00655257"/>
    <w:rsid w:val="007036A9"/>
    <w:rsid w:val="0072507C"/>
    <w:rsid w:val="007755BC"/>
    <w:rsid w:val="007771EB"/>
    <w:rsid w:val="00863C83"/>
    <w:rsid w:val="00893300"/>
    <w:rsid w:val="008E2195"/>
    <w:rsid w:val="00911976"/>
    <w:rsid w:val="009436DD"/>
    <w:rsid w:val="00975E24"/>
    <w:rsid w:val="009B360A"/>
    <w:rsid w:val="00A83E17"/>
    <w:rsid w:val="00A87B1B"/>
    <w:rsid w:val="00AF479F"/>
    <w:rsid w:val="00B73CAA"/>
    <w:rsid w:val="00BF4F95"/>
    <w:rsid w:val="00CA566F"/>
    <w:rsid w:val="00CD6797"/>
    <w:rsid w:val="00CE6AA5"/>
    <w:rsid w:val="00D53DDE"/>
    <w:rsid w:val="00D646A1"/>
    <w:rsid w:val="00D87225"/>
    <w:rsid w:val="00DF3F52"/>
    <w:rsid w:val="00E94AD8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F5879"/>
  <w15:docId w15:val="{FE9B8B38-AFA2-4D2F-BFA5-BDC8991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1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E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2020-11-04T04:47:00Z</cp:lastPrinted>
  <dcterms:created xsi:type="dcterms:W3CDTF">2020-11-04T03:49:00Z</dcterms:created>
  <dcterms:modified xsi:type="dcterms:W3CDTF">2020-12-10T07:02:00Z</dcterms:modified>
</cp:coreProperties>
</file>